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C72" w:rsidRDefault="00D01C72" w:rsidP="00D01C72">
      <w:pPr>
        <w:pStyle w:val="Nagwek1"/>
        <w:spacing w:before="0" w:line="240" w:lineRule="auto"/>
        <w:rPr>
          <w:rFonts w:ascii="Arial" w:hAnsi="Arial" w:cs="Arial"/>
          <w:sz w:val="24"/>
          <w:szCs w:val="24"/>
          <w:lang w:val="pl-PL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  <w:lang w:val="pl-PL" w:eastAsia="pl-PL"/>
        </w:rPr>
        <w:drawing>
          <wp:inline distT="0" distB="0" distL="0" distR="0">
            <wp:extent cx="8892540" cy="1544320"/>
            <wp:effectExtent l="0" t="0" r="381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ELIKEHOM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C72" w:rsidRDefault="00D01C72" w:rsidP="00D01C72">
      <w:pPr>
        <w:pStyle w:val="Nagwek1"/>
        <w:spacing w:before="0" w:line="240" w:lineRule="auto"/>
        <w:rPr>
          <w:rFonts w:ascii="Arial" w:hAnsi="Arial" w:cs="Arial"/>
          <w:sz w:val="24"/>
          <w:szCs w:val="24"/>
          <w:lang w:val="pl-PL"/>
        </w:rPr>
      </w:pPr>
    </w:p>
    <w:p w:rsidR="00D01C72" w:rsidRDefault="00D01C72" w:rsidP="00D01C72">
      <w:pPr>
        <w:pStyle w:val="Nagwek1"/>
        <w:spacing w:before="0" w:line="240" w:lineRule="auto"/>
        <w:rPr>
          <w:rFonts w:ascii="Arial" w:hAnsi="Arial" w:cs="Arial"/>
          <w:sz w:val="24"/>
          <w:szCs w:val="24"/>
          <w:lang w:val="pl-PL"/>
        </w:rPr>
      </w:pPr>
    </w:p>
    <w:p w:rsidR="00D01C72" w:rsidRPr="00A20AFE" w:rsidRDefault="00D01C72" w:rsidP="00D01C72">
      <w:pPr>
        <w:pStyle w:val="Nagwek1"/>
        <w:spacing w:before="0" w:line="240" w:lineRule="auto"/>
        <w:rPr>
          <w:rFonts w:ascii="Arial" w:hAnsi="Arial" w:cs="Arial"/>
          <w:sz w:val="24"/>
          <w:szCs w:val="24"/>
          <w:lang w:val="pl-PL"/>
        </w:rPr>
      </w:pPr>
      <w:r w:rsidRPr="00A20AFE">
        <w:rPr>
          <w:rFonts w:ascii="Arial" w:hAnsi="Arial" w:cs="Arial"/>
          <w:sz w:val="24"/>
          <w:szCs w:val="24"/>
          <w:lang w:val="pl-PL"/>
        </w:rPr>
        <w:t xml:space="preserve">Pakiet </w:t>
      </w:r>
      <w:r>
        <w:rPr>
          <w:rFonts w:ascii="Arial" w:hAnsi="Arial" w:cs="Arial"/>
          <w:sz w:val="24"/>
          <w:szCs w:val="24"/>
          <w:lang w:val="pl-PL"/>
        </w:rPr>
        <w:t>1</w:t>
      </w:r>
    </w:p>
    <w:p w:rsidR="00D01C72" w:rsidRPr="00A20AFE" w:rsidRDefault="00D01C72" w:rsidP="00D01C72">
      <w:pPr>
        <w:pStyle w:val="Nagwek2"/>
        <w:spacing w:before="0" w:line="240" w:lineRule="auto"/>
        <w:rPr>
          <w:rFonts w:ascii="Arial" w:hAnsi="Arial" w:cs="Arial"/>
          <w:b/>
          <w:sz w:val="24"/>
          <w:szCs w:val="24"/>
          <w:lang w:val="pl-PL"/>
        </w:rPr>
      </w:pPr>
      <w:r w:rsidRPr="00A20AFE">
        <w:rPr>
          <w:rFonts w:ascii="Arial" w:hAnsi="Arial" w:cs="Arial"/>
          <w:b/>
          <w:sz w:val="24"/>
          <w:szCs w:val="24"/>
          <w:lang w:val="pl-PL"/>
        </w:rPr>
        <w:t>Tabela pozycji w pakiecie (formularz asortymentowo</w:t>
      </w:r>
      <w:r w:rsidRPr="00A20AFE">
        <w:rPr>
          <w:rFonts w:ascii="MS Gothic" w:eastAsia="MS Gothic" w:hAnsi="MS Gothic" w:cs="MS Gothic" w:hint="eastAsia"/>
          <w:b/>
          <w:sz w:val="24"/>
          <w:szCs w:val="24"/>
          <w:lang w:val="pl-PL"/>
        </w:rPr>
        <w:t>‑</w:t>
      </w:r>
      <w:r w:rsidRPr="00A20AFE">
        <w:rPr>
          <w:rFonts w:ascii="Arial" w:hAnsi="Arial" w:cs="Arial"/>
          <w:b/>
          <w:sz w:val="24"/>
          <w:szCs w:val="24"/>
          <w:lang w:val="pl-PL"/>
        </w:rPr>
        <w:t>cenowy – do wypełnienia przez Wykonawcę)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1623"/>
        <w:gridCol w:w="685"/>
        <w:gridCol w:w="912"/>
        <w:gridCol w:w="1328"/>
        <w:gridCol w:w="1421"/>
        <w:gridCol w:w="1332"/>
        <w:gridCol w:w="1225"/>
        <w:gridCol w:w="1225"/>
        <w:gridCol w:w="1403"/>
        <w:gridCol w:w="1777"/>
      </w:tblGrid>
      <w:tr w:rsidR="00D01C72" w:rsidRPr="00D01C72" w:rsidTr="002A19B8">
        <w:trPr>
          <w:jc w:val="center"/>
        </w:trPr>
        <w:tc>
          <w:tcPr>
            <w:tcW w:w="1105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AFE">
              <w:rPr>
                <w:rFonts w:ascii="Arial" w:hAnsi="Arial" w:cs="Arial"/>
                <w:b/>
                <w:sz w:val="24"/>
                <w:szCs w:val="24"/>
              </w:rPr>
              <w:t>Lp</w:t>
            </w:r>
            <w:proofErr w:type="spellEnd"/>
            <w:r w:rsidRPr="00A20AF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56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AFE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proofErr w:type="spellEnd"/>
            <w:r w:rsidRPr="00A20AF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20AFE">
              <w:rPr>
                <w:rFonts w:ascii="Arial" w:hAnsi="Arial" w:cs="Arial"/>
                <w:b/>
                <w:sz w:val="24"/>
                <w:szCs w:val="24"/>
              </w:rPr>
              <w:t>produktu</w:t>
            </w:r>
            <w:proofErr w:type="spellEnd"/>
          </w:p>
        </w:tc>
        <w:tc>
          <w:tcPr>
            <w:tcW w:w="690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</w:rPr>
              <w:t>Jm.</w:t>
            </w:r>
          </w:p>
        </w:tc>
        <w:tc>
          <w:tcPr>
            <w:tcW w:w="925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AFE">
              <w:rPr>
                <w:rFonts w:ascii="Arial" w:hAnsi="Arial" w:cs="Arial"/>
                <w:b/>
                <w:sz w:val="24"/>
                <w:szCs w:val="24"/>
              </w:rPr>
              <w:t>Ilość</w:t>
            </w:r>
            <w:proofErr w:type="spellEnd"/>
          </w:p>
        </w:tc>
        <w:tc>
          <w:tcPr>
            <w:tcW w:w="1375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Cena jedn. netto w PLN</w:t>
            </w:r>
          </w:p>
        </w:tc>
        <w:tc>
          <w:tcPr>
            <w:tcW w:w="1445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Podatek VAT w %</w:t>
            </w:r>
          </w:p>
        </w:tc>
        <w:tc>
          <w:tcPr>
            <w:tcW w:w="1370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Cena jedn. brutto w PLN</w:t>
            </w:r>
          </w:p>
        </w:tc>
        <w:tc>
          <w:tcPr>
            <w:tcW w:w="1231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Wartość netto</w:t>
            </w:r>
          </w:p>
        </w:tc>
        <w:tc>
          <w:tcPr>
            <w:tcW w:w="1231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Wartość brutto</w:t>
            </w:r>
          </w:p>
        </w:tc>
        <w:tc>
          <w:tcPr>
            <w:tcW w:w="1283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Producent</w:t>
            </w:r>
          </w:p>
        </w:tc>
        <w:tc>
          <w:tcPr>
            <w:tcW w:w="1683" w:type="dxa"/>
            <w:shd w:val="clear" w:color="auto" w:fill="E6E6E6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20AFE">
              <w:rPr>
                <w:rFonts w:ascii="Arial" w:hAnsi="Arial" w:cs="Arial"/>
                <w:b/>
                <w:sz w:val="24"/>
                <w:szCs w:val="24"/>
                <w:lang w:val="pl-PL"/>
              </w:rPr>
              <w:t>Nazwa handlowa producenta (do fakturowania)</w:t>
            </w:r>
          </w:p>
        </w:tc>
      </w:tr>
      <w:tr w:rsidR="00D01C72" w:rsidRPr="00A20AFE" w:rsidTr="002A19B8">
        <w:trPr>
          <w:jc w:val="center"/>
        </w:trPr>
        <w:tc>
          <w:tcPr>
            <w:tcW w:w="1105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56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AFE">
              <w:rPr>
                <w:rFonts w:ascii="Arial" w:hAnsi="Arial" w:cs="Arial"/>
                <w:sz w:val="24"/>
                <w:szCs w:val="24"/>
              </w:rPr>
              <w:t>Kanapa</w:t>
            </w:r>
            <w:proofErr w:type="spellEnd"/>
          </w:p>
        </w:tc>
        <w:tc>
          <w:tcPr>
            <w:tcW w:w="690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AFE">
              <w:rPr>
                <w:rFonts w:ascii="Arial" w:hAnsi="Arial" w:cs="Arial"/>
                <w:sz w:val="24"/>
                <w:szCs w:val="24"/>
              </w:rPr>
              <w:t>szt</w:t>
            </w:r>
            <w:proofErr w:type="spellEnd"/>
            <w:r w:rsidRPr="00A20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75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72" w:rsidRPr="00A20AFE" w:rsidTr="002A19B8">
        <w:trPr>
          <w:jc w:val="center"/>
        </w:trPr>
        <w:tc>
          <w:tcPr>
            <w:tcW w:w="1105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56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20AFE">
              <w:rPr>
                <w:rFonts w:ascii="Arial" w:hAnsi="Arial" w:cs="Arial"/>
                <w:sz w:val="24"/>
                <w:szCs w:val="24"/>
              </w:rPr>
              <w:t>Sofa</w:t>
            </w:r>
          </w:p>
        </w:tc>
        <w:tc>
          <w:tcPr>
            <w:tcW w:w="690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AFE">
              <w:rPr>
                <w:rFonts w:ascii="Arial" w:hAnsi="Arial" w:cs="Arial"/>
                <w:sz w:val="24"/>
                <w:szCs w:val="24"/>
              </w:rPr>
              <w:t>szt</w:t>
            </w:r>
            <w:proofErr w:type="spellEnd"/>
            <w:r w:rsidRPr="00A20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75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D01C72" w:rsidRPr="00A20AFE" w:rsidRDefault="00D01C72" w:rsidP="002A19B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01C72" w:rsidRPr="00A20AFE" w:rsidRDefault="00D01C72" w:rsidP="002A19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1C72" w:rsidRPr="00A20AFE" w:rsidRDefault="00D01C72" w:rsidP="00D01C72">
      <w:pPr>
        <w:spacing w:after="100" w:afterAutospacing="1" w:line="240" w:lineRule="auto"/>
        <w:ind w:left="360" w:hanging="360"/>
        <w:rPr>
          <w:rFonts w:ascii="Arial" w:hAnsi="Arial" w:cs="Arial"/>
          <w:sz w:val="24"/>
          <w:szCs w:val="24"/>
          <w:lang w:val="pl-PL"/>
        </w:rPr>
      </w:pPr>
    </w:p>
    <w:p w:rsidR="00D01C72" w:rsidRPr="00A20AFE" w:rsidRDefault="00D01C72" w:rsidP="00D01C72">
      <w:pPr>
        <w:pStyle w:val="Nagwek3"/>
        <w:spacing w:before="0" w:line="240" w:lineRule="auto"/>
        <w:rPr>
          <w:rFonts w:ascii="Arial" w:hAnsi="Arial" w:cs="Arial"/>
          <w:b/>
          <w:lang w:val="pl-PL"/>
        </w:rPr>
      </w:pPr>
      <w:r w:rsidRPr="00A20AFE">
        <w:rPr>
          <w:rFonts w:ascii="Arial" w:hAnsi="Arial" w:cs="Arial"/>
          <w:b/>
          <w:lang w:val="pl-PL"/>
        </w:rPr>
        <w:t>Kanapa – 1 szt. – minimalne wymagania zawarte w pliku 29. Kanapa.pdf</w:t>
      </w:r>
    </w:p>
    <w:p w:rsidR="00D01C72" w:rsidRPr="00A20AFE" w:rsidRDefault="00D01C72" w:rsidP="00D01C72">
      <w:pPr>
        <w:pStyle w:val="Nagwek3"/>
        <w:spacing w:before="0" w:line="240" w:lineRule="auto"/>
        <w:rPr>
          <w:rFonts w:ascii="Arial" w:hAnsi="Arial" w:cs="Arial"/>
          <w:b/>
          <w:lang w:val="pl-PL"/>
        </w:rPr>
      </w:pPr>
      <w:r w:rsidRPr="00A20AFE">
        <w:rPr>
          <w:rFonts w:ascii="Arial" w:hAnsi="Arial" w:cs="Arial"/>
          <w:b/>
          <w:lang w:val="pl-PL"/>
        </w:rPr>
        <w:t>Sofa – 1 szt. – minimalne wymagania zawarte w pliku 30.Sofa.pdf</w:t>
      </w:r>
    </w:p>
    <w:p w:rsidR="005066B2" w:rsidRPr="00D01C72" w:rsidRDefault="005066B2">
      <w:pPr>
        <w:rPr>
          <w:lang w:val="pl-PL"/>
        </w:rPr>
      </w:pPr>
    </w:p>
    <w:sectPr w:rsidR="005066B2" w:rsidRPr="00D01C72" w:rsidSect="00D01C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1E"/>
    <w:rsid w:val="005066B2"/>
    <w:rsid w:val="00CB151E"/>
    <w:rsid w:val="00D0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20B96-3CDF-4F6C-96F7-F1ADD6E5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1C72"/>
    <w:pPr>
      <w:spacing w:after="200" w:line="276" w:lineRule="auto"/>
    </w:pPr>
    <w:rPr>
      <w:rFonts w:eastAsiaTheme="minorEastAsia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1C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C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01C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C7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C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D01C7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table" w:styleId="Tabela-Siatka">
    <w:name w:val="Table Grid"/>
    <w:basedOn w:val="Standardowy"/>
    <w:uiPriority w:val="59"/>
    <w:rsid w:val="00D01C7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zamowienia</cp:lastModifiedBy>
  <cp:revision>2</cp:revision>
  <dcterms:created xsi:type="dcterms:W3CDTF">2026-04-21T20:09:00Z</dcterms:created>
  <dcterms:modified xsi:type="dcterms:W3CDTF">2026-04-21T20:11:00Z</dcterms:modified>
</cp:coreProperties>
</file>